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</w:pPr>
      <w:r>
        <w:rPr>
          <w:noProof/>
        </w:rPr>
        <w:drawing>
          <wp:inline distT="0" distB="0" distL="0" distR="0">
            <wp:extent cx="1171575" cy="116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B - Circle 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891" cy="118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ST MALACHY’S COLLEGE</w:t>
      </w:r>
    </w:p>
    <w:p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Board of Governors of the College invites applications for the following posts:</w:t>
      </w:r>
    </w:p>
    <w:p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Classroom Assistants (Special Needs) (Term-Time)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Permanent and Temporary (to June ’24) term time posts to </w:t>
      </w:r>
      <w:proofErr w:type="gramStart"/>
      <w:r>
        <w:rPr>
          <w:sz w:val="24"/>
          <w:szCs w:val="24"/>
        </w:rPr>
        <w:t>provide assistance to</w:t>
      </w:r>
      <w:proofErr w:type="gramEnd"/>
      <w:r>
        <w:rPr>
          <w:sz w:val="24"/>
          <w:szCs w:val="24"/>
        </w:rPr>
        <w:t xml:space="preserve"> individual pupils with special educational and behavioural needs.</w:t>
      </w:r>
    </w:p>
    <w:p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Essential Criteria:</w:t>
      </w:r>
      <w:r>
        <w:rPr>
          <w:sz w:val="24"/>
          <w:szCs w:val="24"/>
        </w:rPr>
        <w:t xml:space="preserve"> Applicants must hold a minimum of 2 A Levels, (grades A to E) or at least six months’ experience of supporting children with SEN in a classroom environment and a minimum of 5 GCSE/O Levels including English and Mathematics (grades A to C). </w:t>
      </w:r>
    </w:p>
    <w:p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Desirable Criteria:</w:t>
      </w:r>
      <w:r>
        <w:rPr>
          <w:sz w:val="24"/>
          <w:szCs w:val="24"/>
        </w:rPr>
        <w:t xml:space="preserve"> Preference may be given to those applicants that have a recognised SEN qualification and/or or have at least six months’ experience of working as a Classroom Assistant.</w:t>
      </w:r>
    </w:p>
    <w:p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Hours &amp; Pay Rates</w:t>
      </w:r>
      <w:r>
        <w:rPr>
          <w:sz w:val="24"/>
          <w:szCs w:val="24"/>
        </w:rPr>
        <w:t>: 30 hours per week term-time, (£11.4935 to £11.7029 per hour).</w:t>
      </w:r>
    </w:p>
    <w:p>
      <w:pPr>
        <w:pStyle w:val="NoSpacing"/>
        <w:rPr>
          <w:b/>
          <w:bCs/>
          <w:sz w:val="32"/>
          <w:szCs w:val="32"/>
        </w:rPr>
      </w:pPr>
    </w:p>
    <w:p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 Technician (Biology)</w:t>
      </w:r>
    </w:p>
    <w:p>
      <w:pPr>
        <w:pStyle w:val="NoSpacing"/>
      </w:pPr>
      <w:r>
        <w:t>To provide organisational support to Biology and Junior Science teaching staff in the implementation of the College’s/Department’s educational programme.</w:t>
      </w:r>
    </w:p>
    <w:p>
      <w:pPr>
        <w:pStyle w:val="NoSpacing"/>
      </w:pPr>
      <w:r>
        <w:rPr>
          <w:b/>
          <w:bCs/>
        </w:rPr>
        <w:t>Essential Criteria:</w:t>
      </w:r>
      <w:r>
        <w:t xml:space="preserve"> 5 GCSE's (Grade C or better) or equivalent qualification including Biology, English Language and Maths.</w:t>
      </w:r>
    </w:p>
    <w:p>
      <w:pPr>
        <w:pStyle w:val="NoSpacing"/>
      </w:pPr>
      <w:r>
        <w:rPr>
          <w:b/>
          <w:bCs/>
        </w:rPr>
        <w:t>Desirable Criteria:</w:t>
      </w:r>
      <w:r>
        <w:t xml:space="preserve"> A Level Biology, successful completion of training for science technicians, laboratory work experience and/or knowledge of IT. </w:t>
      </w:r>
    </w:p>
    <w:p>
      <w:pPr>
        <w:pStyle w:val="NoSpacing"/>
      </w:pPr>
      <w:r>
        <w:rPr>
          <w:rFonts w:asciiTheme="minorHAnsi" w:hAnsiTheme="minorHAnsi" w:cstheme="minorHAnsi"/>
          <w:b/>
        </w:rPr>
        <w:t xml:space="preserve">Working hours &amp; weeks: </w:t>
      </w:r>
      <w:r>
        <w:rPr>
          <w:rFonts w:asciiTheme="minorHAnsi" w:hAnsiTheme="minorHAnsi" w:cstheme="minorHAnsi"/>
        </w:rPr>
        <w:t xml:space="preserve">The post is term-time, with on average 208 working days per year (185 term-time days, 10 staff days plus an additional 94.25 hours out of term-time). Term-time working hours, </w:t>
      </w:r>
      <w:r>
        <w:t>Monday to Friday: 8.30am to 4.30pm.</w:t>
      </w:r>
    </w:p>
    <w:p>
      <w:pPr>
        <w:pStyle w:val="NoSpacing"/>
      </w:pPr>
      <w:r>
        <w:rPr>
          <w:b/>
          <w:bCs/>
        </w:rPr>
        <w:t>Salary:</w:t>
      </w:r>
      <w:r>
        <w:t xml:space="preserve"> NJC Scale Points 5 - 6 (£19,992 - £20,285 pro-rata). </w:t>
      </w:r>
    </w:p>
    <w:p>
      <w:pPr>
        <w:pStyle w:val="NoSpacing"/>
      </w:pPr>
    </w:p>
    <w:p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 Technician (Physics)</w:t>
      </w:r>
    </w:p>
    <w:p>
      <w:pPr>
        <w:pStyle w:val="NoSpacing"/>
      </w:pPr>
      <w:r>
        <w:t>To provide organisational support to Physics and Junior Science teaching staff in the implementation of the College’s/Department’s educational programme.</w:t>
      </w:r>
    </w:p>
    <w:p>
      <w:pPr>
        <w:pStyle w:val="NoSpacing"/>
      </w:pPr>
      <w:r>
        <w:rPr>
          <w:b/>
          <w:bCs/>
        </w:rPr>
        <w:t>Essential Criteria:</w:t>
      </w:r>
      <w:r>
        <w:t xml:space="preserve"> 5 GCSE's (Grade C or better) or equivalent qualification including Physics, English Language and Maths.</w:t>
      </w:r>
    </w:p>
    <w:p>
      <w:pPr>
        <w:pStyle w:val="NoSpacing"/>
      </w:pPr>
      <w:r>
        <w:rPr>
          <w:b/>
          <w:bCs/>
        </w:rPr>
        <w:t>Desirable Criteria:</w:t>
      </w:r>
      <w:r>
        <w:t xml:space="preserve"> A Level Physics, successful completion of training for science technicians, laboratory work experience and/or knowledge of IT. </w:t>
      </w:r>
    </w:p>
    <w:p>
      <w:pPr>
        <w:pStyle w:val="NoSpacing"/>
      </w:pPr>
      <w:r>
        <w:rPr>
          <w:rFonts w:asciiTheme="minorHAnsi" w:hAnsiTheme="minorHAnsi" w:cstheme="minorHAnsi"/>
          <w:b/>
        </w:rPr>
        <w:t xml:space="preserve">Working hours &amp; weeks: </w:t>
      </w:r>
      <w:r>
        <w:rPr>
          <w:rFonts w:asciiTheme="minorHAnsi" w:hAnsiTheme="minorHAnsi" w:cstheme="minorHAnsi"/>
        </w:rPr>
        <w:t xml:space="preserve">The post is term-time, with on average 208 working days per year (185 term-time days, 10 staff days plus an additional 94.25 hours out of term-time). Term-time working hours, </w:t>
      </w:r>
      <w:r>
        <w:t>Monday to Friday: 8.30am to 4.30pm.</w:t>
      </w:r>
    </w:p>
    <w:p>
      <w:pPr>
        <w:pStyle w:val="NoSpacing"/>
      </w:pPr>
      <w:r>
        <w:rPr>
          <w:b/>
          <w:bCs/>
        </w:rPr>
        <w:t>Salary:</w:t>
      </w:r>
      <w:r>
        <w:t xml:space="preserve"> NJC Scale Points 5 - 6 (£19,992 - £20,285 pro-rata). </w:t>
      </w: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Home Economics Technician</w:t>
      </w:r>
    </w:p>
    <w:p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provide support to Home Economics teaching staff in the implementation of the College’s/Department’s educational programme and to maintain a clean and tidy environment.</w:t>
      </w:r>
    </w:p>
    <w:p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Essential Criteria:</w:t>
      </w:r>
      <w:r>
        <w:rPr>
          <w:rFonts w:asciiTheme="minorHAnsi" w:hAnsiTheme="minorHAnsi" w:cstheme="minorHAnsi"/>
          <w:sz w:val="24"/>
          <w:szCs w:val="24"/>
        </w:rPr>
        <w:t xml:space="preserve"> GCSE English Language and Maths pass grades or equivalent, Cooking &amp; baking skills.</w:t>
      </w:r>
    </w:p>
    <w:p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Desirable Criteria:</w:t>
      </w:r>
      <w:r>
        <w:rPr>
          <w:rFonts w:asciiTheme="minorHAnsi" w:hAnsiTheme="minorHAnsi" w:cstheme="minorHAnsi"/>
          <w:sz w:val="24"/>
          <w:szCs w:val="24"/>
        </w:rPr>
        <w:t xml:space="preserve"> Minimum of 5 GCSE pass grades or equivalent (including English, Maths and Home Economics), experience of working in a commercial food environment and/or experience of working/volunteering in a school setting, Basic ability to use ICT.</w:t>
      </w:r>
    </w:p>
    <w:p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Working hours &amp; weeks: </w:t>
      </w:r>
      <w:r>
        <w:rPr>
          <w:rFonts w:asciiTheme="minorHAnsi" w:hAnsiTheme="minorHAnsi" w:cstheme="minorHAnsi"/>
          <w:sz w:val="24"/>
          <w:szCs w:val="24"/>
        </w:rPr>
        <w:t xml:space="preserve">The post is part-time, term-time, with 39 working weeks per year, 30 hours per week. </w:t>
      </w:r>
    </w:p>
    <w:p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Salary:</w:t>
      </w:r>
      <w:r>
        <w:rPr>
          <w:rFonts w:asciiTheme="minorHAnsi" w:hAnsiTheme="minorHAnsi" w:cstheme="minorHAnsi"/>
          <w:sz w:val="24"/>
          <w:szCs w:val="24"/>
        </w:rPr>
        <w:t xml:space="preserve"> NJC Scale Points 5 - 6 (£15,461 - £15,742 pro-rata). </w:t>
      </w:r>
    </w:p>
    <w:p>
      <w:pPr>
        <w:pStyle w:val="NoSpacing"/>
        <w:rPr>
          <w:rFonts w:cs="Calibri"/>
          <w:i/>
        </w:rPr>
      </w:pPr>
    </w:p>
    <w:p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Part-time Cleaners (temporary)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Undertake, as part of a team, the cleaning of any area within the College premises, designated by the Bursar or Cleaner Supervisor, to enable those premises to be kept in a clean and hygienic condition.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Hours &amp; Pay: 16hrs 35mins per week starting at 3.30pm Monday to Friday during term-time and 9.30am or 12.30pm during school holidays. £10.8894 per hour.</w:t>
      </w:r>
    </w:p>
    <w:p>
      <w:pPr>
        <w:pStyle w:val="NoSpacing"/>
        <w:rPr>
          <w:rFonts w:cs="Calibri"/>
          <w:i/>
        </w:rPr>
      </w:pPr>
    </w:p>
    <w:p>
      <w:pPr>
        <w:pStyle w:val="NoSpacing"/>
        <w:rPr>
          <w:rFonts w:cs="Calibri"/>
          <w:i/>
        </w:rPr>
      </w:pPr>
      <w:r>
        <w:rPr>
          <w:rFonts w:cs="Calibri"/>
          <w:i/>
        </w:rPr>
        <w:t xml:space="preserve">Further information and application forms are available directly at the College’s reception, to download from the College website at </w:t>
      </w:r>
      <w:r>
        <w:rPr>
          <w:rFonts w:cs="Calibri"/>
          <w:lang w:val="en-US"/>
        </w:rPr>
        <w:t>http://www.stmalachyscollege.com</w:t>
      </w:r>
      <w:r>
        <w:rPr>
          <w:rFonts w:cs="Calibri"/>
          <w:i/>
        </w:rPr>
        <w:t xml:space="preserve"> or by post from The Monitoring Officer, 36 Antrim Road, Belfast BT15 2AE. Closing date for receipt of applications is </w:t>
      </w:r>
      <w:r>
        <w:rPr>
          <w:rFonts w:cs="Calibri"/>
          <w:b/>
          <w:bCs/>
          <w:i/>
        </w:rPr>
        <w:t>Monday 21</w:t>
      </w:r>
      <w:r>
        <w:rPr>
          <w:rFonts w:cs="Calibri"/>
          <w:b/>
          <w:bCs/>
          <w:i/>
          <w:vertAlign w:val="superscript"/>
        </w:rPr>
        <w:t>st</w:t>
      </w:r>
      <w:r>
        <w:rPr>
          <w:rFonts w:cs="Calibri"/>
          <w:b/>
          <w:bCs/>
          <w:i/>
        </w:rPr>
        <w:t xml:space="preserve"> August 2023 at 3.30pm</w:t>
      </w:r>
    </w:p>
    <w:p>
      <w:pPr>
        <w:jc w:val="center"/>
      </w:pPr>
      <w:r>
        <w:t>.</w:t>
      </w:r>
    </w:p>
    <w:p>
      <w:pPr>
        <w:jc w:val="center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394E"/>
    <w:multiLevelType w:val="hybridMultilevel"/>
    <w:tmpl w:val="610430A4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FCD4CF6"/>
    <w:multiLevelType w:val="hybridMultilevel"/>
    <w:tmpl w:val="60424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093C40"/>
    <w:multiLevelType w:val="hybridMultilevel"/>
    <w:tmpl w:val="2DDE271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8E033F"/>
    <w:multiLevelType w:val="hybridMultilevel"/>
    <w:tmpl w:val="5714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C49C2"/>
    <w:multiLevelType w:val="hybridMultilevel"/>
    <w:tmpl w:val="D55CDF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3265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5966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281438">
    <w:abstractNumId w:val="4"/>
  </w:num>
  <w:num w:numId="4" w16cid:durableId="597641165">
    <w:abstractNumId w:val="2"/>
  </w:num>
  <w:num w:numId="5" w16cid:durableId="1132207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255C1-63C4-44CA-A169-4E48EE48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basedOn w:val="DefaultParagraphFont"/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10E9-535D-4405-9528-2D837984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O'HARE</dc:creator>
  <cp:lastModifiedBy>P O'HARE</cp:lastModifiedBy>
  <cp:revision>2</cp:revision>
  <cp:lastPrinted>2022-09-13T16:02:00Z</cp:lastPrinted>
  <dcterms:created xsi:type="dcterms:W3CDTF">2023-08-01T09:01:00Z</dcterms:created>
  <dcterms:modified xsi:type="dcterms:W3CDTF">2023-08-01T09:01:00Z</dcterms:modified>
</cp:coreProperties>
</file>